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DDE" w:rsidRDefault="00B01DDE" w:rsidP="002636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Итоги Республиканского конкурса «Рейтинг среди </w:t>
      </w:r>
      <w:r w:rsidRPr="00862D53">
        <w:rPr>
          <w:rFonts w:ascii="Times New Roman" w:hAnsi="Times New Roman" w:cs="Times New Roman"/>
          <w:b/>
        </w:rPr>
        <w:t>РСДЮСШОР,</w:t>
      </w:r>
      <w:r>
        <w:rPr>
          <w:rFonts w:ascii="Times New Roman" w:hAnsi="Times New Roman" w:cs="Times New Roman"/>
          <w:b/>
        </w:rPr>
        <w:t xml:space="preserve"> </w:t>
      </w:r>
      <w:r w:rsidRPr="00862D53">
        <w:rPr>
          <w:rFonts w:ascii="Times New Roman" w:hAnsi="Times New Roman" w:cs="Times New Roman"/>
          <w:b/>
        </w:rPr>
        <w:t>СДЮСШОР</w:t>
      </w:r>
      <w:r>
        <w:rPr>
          <w:rFonts w:ascii="Times New Roman" w:hAnsi="Times New Roman" w:cs="Times New Roman"/>
          <w:b/>
        </w:rPr>
        <w:t>, ДЮСШ Республики Татарстан за 2017 год»</w:t>
      </w:r>
    </w:p>
    <w:p w:rsidR="00353474" w:rsidRPr="00862D53" w:rsidRDefault="00263682" w:rsidP="00263682">
      <w:pPr>
        <w:jc w:val="center"/>
        <w:rPr>
          <w:rFonts w:ascii="Times New Roman" w:hAnsi="Times New Roman" w:cs="Times New Roman"/>
          <w:b/>
        </w:rPr>
      </w:pPr>
      <w:r w:rsidRPr="00862D53">
        <w:rPr>
          <w:rFonts w:ascii="Times New Roman" w:hAnsi="Times New Roman" w:cs="Times New Roman"/>
          <w:b/>
        </w:rPr>
        <w:t>Таблица подсчета баллов</w:t>
      </w:r>
    </w:p>
    <w:p w:rsidR="00263682" w:rsidRPr="00862D53" w:rsidRDefault="009D2966" w:rsidP="0026368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 </w:t>
      </w:r>
      <w:r w:rsidR="00263682" w:rsidRPr="00862D53">
        <w:rPr>
          <w:rFonts w:ascii="Times New Roman" w:hAnsi="Times New Roman" w:cs="Times New Roman"/>
          <w:b/>
        </w:rPr>
        <w:t>группа - РСДЮСШОР,СДЮСШОР с одним отделением</w:t>
      </w:r>
    </w:p>
    <w:tbl>
      <w:tblPr>
        <w:tblStyle w:val="a3"/>
        <w:tblW w:w="0" w:type="auto"/>
        <w:tblLook w:val="04A0"/>
      </w:tblPr>
      <w:tblGrid>
        <w:gridCol w:w="531"/>
        <w:gridCol w:w="7090"/>
        <w:gridCol w:w="2800"/>
      </w:tblGrid>
      <w:tr w:rsidR="00263682" w:rsidTr="009D2966">
        <w:tc>
          <w:tcPr>
            <w:tcW w:w="531" w:type="dxa"/>
          </w:tcPr>
          <w:p w:rsidR="00263682" w:rsidRPr="00263682" w:rsidRDefault="00263682" w:rsidP="0026368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3682">
              <w:rPr>
                <w:rFonts w:ascii="Times New Roman" w:hAnsi="Times New Roman" w:cs="Times New Roman"/>
                <w:b/>
              </w:rPr>
              <w:t xml:space="preserve">№ </w:t>
            </w:r>
            <w:proofErr w:type="gramStart"/>
            <w:r w:rsidRPr="00263682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263682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7090" w:type="dxa"/>
          </w:tcPr>
          <w:p w:rsidR="00263682" w:rsidRPr="00263682" w:rsidRDefault="002C2E05" w:rsidP="00263682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организации</w:t>
            </w:r>
            <w:bookmarkStart w:id="0" w:name="_GoBack"/>
            <w:bookmarkEnd w:id="0"/>
          </w:p>
        </w:tc>
        <w:tc>
          <w:tcPr>
            <w:tcW w:w="2800" w:type="dxa"/>
          </w:tcPr>
          <w:p w:rsidR="00263682" w:rsidRPr="00263682" w:rsidRDefault="00263682" w:rsidP="00862D53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263682">
              <w:rPr>
                <w:rFonts w:ascii="Times New Roman" w:hAnsi="Times New Roman" w:cs="Times New Roman"/>
                <w:b/>
              </w:rPr>
              <w:t>ИТОГО (баллов)</w:t>
            </w:r>
          </w:p>
        </w:tc>
      </w:tr>
      <w:tr w:rsidR="00263682" w:rsidTr="009D2966">
        <w:tc>
          <w:tcPr>
            <w:tcW w:w="531" w:type="dxa"/>
          </w:tcPr>
          <w:p w:rsidR="00263682" w:rsidRPr="0060128E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7090" w:type="dxa"/>
          </w:tcPr>
          <w:p w:rsidR="00263682" w:rsidRPr="0060128E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 xml:space="preserve">РСДЮСШОР по фехтованию </w:t>
            </w:r>
            <w:proofErr w:type="spellStart"/>
            <w:r w:rsidRPr="0060128E">
              <w:rPr>
                <w:rFonts w:ascii="Times New Roman" w:hAnsi="Times New Roman" w:cs="Times New Roman"/>
                <w:b/>
              </w:rPr>
              <w:t>МДМиС</w:t>
            </w:r>
            <w:proofErr w:type="spellEnd"/>
            <w:r w:rsidRPr="0060128E">
              <w:rPr>
                <w:rFonts w:ascii="Times New Roman" w:hAnsi="Times New Roman" w:cs="Times New Roman"/>
                <w:b/>
              </w:rPr>
              <w:t xml:space="preserve"> РТ </w:t>
            </w:r>
          </w:p>
        </w:tc>
        <w:tc>
          <w:tcPr>
            <w:tcW w:w="2800" w:type="dxa"/>
          </w:tcPr>
          <w:p w:rsidR="00263682" w:rsidRPr="0060128E" w:rsidRDefault="00263682" w:rsidP="006012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3237,7</w:t>
            </w:r>
          </w:p>
        </w:tc>
      </w:tr>
      <w:tr w:rsidR="00263682" w:rsidTr="009D2966">
        <w:tc>
          <w:tcPr>
            <w:tcW w:w="531" w:type="dxa"/>
          </w:tcPr>
          <w:p w:rsidR="00263682" w:rsidRPr="0060128E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7090" w:type="dxa"/>
          </w:tcPr>
          <w:p w:rsidR="00263682" w:rsidRPr="0060128E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 xml:space="preserve">РСДЮСШОР по фигурному катанию и шорт-треку </w:t>
            </w:r>
            <w:proofErr w:type="spellStart"/>
            <w:r w:rsidRPr="0060128E">
              <w:rPr>
                <w:rFonts w:ascii="Times New Roman" w:hAnsi="Times New Roman" w:cs="Times New Roman"/>
                <w:b/>
              </w:rPr>
              <w:t>МДМиС</w:t>
            </w:r>
            <w:proofErr w:type="spellEnd"/>
            <w:r w:rsidRPr="0060128E">
              <w:rPr>
                <w:rFonts w:ascii="Times New Roman" w:hAnsi="Times New Roman" w:cs="Times New Roman"/>
                <w:b/>
              </w:rPr>
              <w:t xml:space="preserve"> РТ</w:t>
            </w:r>
          </w:p>
        </w:tc>
        <w:tc>
          <w:tcPr>
            <w:tcW w:w="2800" w:type="dxa"/>
          </w:tcPr>
          <w:p w:rsidR="00263682" w:rsidRPr="0060128E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2662,4</w:t>
            </w:r>
          </w:p>
        </w:tc>
      </w:tr>
      <w:tr w:rsidR="00263682" w:rsidTr="009D2966">
        <w:tc>
          <w:tcPr>
            <w:tcW w:w="531" w:type="dxa"/>
          </w:tcPr>
          <w:p w:rsidR="00263682" w:rsidRPr="0060128E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90" w:type="dxa"/>
          </w:tcPr>
          <w:p w:rsidR="00263682" w:rsidRPr="0060128E" w:rsidRDefault="00862D53" w:rsidP="00263682">
            <w:pPr>
              <w:ind w:firstLine="0"/>
              <w:jc w:val="left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ДЮСШОР по водному поло г.Казани</w:t>
            </w:r>
          </w:p>
        </w:tc>
        <w:tc>
          <w:tcPr>
            <w:tcW w:w="2800" w:type="dxa"/>
          </w:tcPr>
          <w:p w:rsidR="00263682" w:rsidRPr="0060128E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60128E">
              <w:rPr>
                <w:rFonts w:ascii="Times New Roman" w:hAnsi="Times New Roman" w:cs="Times New Roman"/>
                <w:b/>
              </w:rPr>
              <w:t>1798,7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0" w:type="dxa"/>
          </w:tcPr>
          <w:p w:rsidR="00263682" w:rsidRDefault="00862D53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СДЮСШОР по легкой атлетике г.Казани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1570,4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0" w:type="dxa"/>
          </w:tcPr>
          <w:p w:rsidR="00263682" w:rsidRDefault="009D2966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СДЮСШОР по художественной </w:t>
            </w:r>
            <w:r w:rsidR="00862D53">
              <w:rPr>
                <w:rFonts w:ascii="Times New Roman" w:hAnsi="Times New Roman" w:cs="Times New Roman"/>
              </w:rPr>
              <w:t>гимнастике «</w:t>
            </w:r>
            <w:proofErr w:type="spellStart"/>
            <w:r w:rsidR="00862D53">
              <w:rPr>
                <w:rFonts w:ascii="Times New Roman" w:hAnsi="Times New Roman" w:cs="Times New Roman"/>
              </w:rPr>
              <w:t>Приволжанка</w:t>
            </w:r>
            <w:proofErr w:type="spellEnd"/>
            <w:r w:rsidR="00862D53">
              <w:rPr>
                <w:rFonts w:ascii="Times New Roman" w:hAnsi="Times New Roman" w:cs="Times New Roman"/>
              </w:rPr>
              <w:t>» г.Казани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1558,8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0" w:type="dxa"/>
          </w:tcPr>
          <w:p w:rsidR="00263682" w:rsidRDefault="00862D53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ДЮСШОР по плаванию «Дельта» г.Казани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1423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0" w:type="dxa"/>
          </w:tcPr>
          <w:p w:rsidR="00263682" w:rsidRDefault="009D2966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АНО ДО «СДЮСШОР </w:t>
            </w:r>
            <w:r w:rsidR="00862D53">
              <w:rPr>
                <w:rFonts w:ascii="Times New Roman" w:hAnsi="Times New Roman" w:cs="Times New Roman"/>
              </w:rPr>
              <w:t>«Ак Барс»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1220,7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0" w:type="dxa"/>
          </w:tcPr>
          <w:p w:rsidR="00263682" w:rsidRDefault="009D2966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СДЮСШОР по художественной </w:t>
            </w:r>
            <w:r w:rsidR="00862D53">
              <w:rPr>
                <w:rFonts w:ascii="Times New Roman" w:hAnsi="Times New Roman" w:cs="Times New Roman"/>
              </w:rPr>
              <w:t>гимнастике «Грация» г.Казани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618,7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0" w:type="dxa"/>
          </w:tcPr>
          <w:p w:rsidR="00263682" w:rsidRDefault="009D2966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СДЮСШОР №11 г.Набережные </w:t>
            </w:r>
            <w:r w:rsidR="00862D53">
              <w:rPr>
                <w:rFonts w:ascii="Times New Roman" w:hAnsi="Times New Roman" w:cs="Times New Roman"/>
              </w:rPr>
              <w:t>Челны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565,4</w:t>
            </w:r>
          </w:p>
        </w:tc>
      </w:tr>
      <w:tr w:rsidR="00263682" w:rsidTr="009D2966">
        <w:tc>
          <w:tcPr>
            <w:tcW w:w="531" w:type="dxa"/>
          </w:tcPr>
          <w:p w:rsidR="00263682" w:rsidRDefault="00263682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0" w:type="dxa"/>
          </w:tcPr>
          <w:p w:rsidR="00263682" w:rsidRDefault="00862D53" w:rsidP="00263682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СДЮСШОР по волейболу «Юность» г.Казани</w:t>
            </w:r>
          </w:p>
        </w:tc>
        <w:tc>
          <w:tcPr>
            <w:tcW w:w="2800" w:type="dxa"/>
          </w:tcPr>
          <w:p w:rsidR="00263682" w:rsidRDefault="00862D53" w:rsidP="0060128E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524,8</w:t>
            </w:r>
          </w:p>
        </w:tc>
      </w:tr>
    </w:tbl>
    <w:p w:rsidR="00263682" w:rsidRPr="00263682" w:rsidRDefault="00263682" w:rsidP="00263682">
      <w:pPr>
        <w:jc w:val="left"/>
        <w:rPr>
          <w:rFonts w:ascii="Times New Roman" w:hAnsi="Times New Roman" w:cs="Times New Roman"/>
        </w:rPr>
      </w:pPr>
    </w:p>
    <w:p w:rsidR="00263682" w:rsidRPr="00263682" w:rsidRDefault="00263682" w:rsidP="00263682">
      <w:pPr>
        <w:jc w:val="left"/>
        <w:rPr>
          <w:rFonts w:ascii="Times New Roman" w:hAnsi="Times New Roman" w:cs="Times New Roman"/>
          <w:sz w:val="28"/>
          <w:szCs w:val="28"/>
        </w:rPr>
      </w:pPr>
    </w:p>
    <w:p w:rsidR="00263682" w:rsidRDefault="00263682" w:rsidP="00263682">
      <w:pPr>
        <w:jc w:val="center"/>
      </w:pPr>
    </w:p>
    <w:p w:rsidR="00263682" w:rsidRDefault="00263682" w:rsidP="00263682">
      <w:pPr>
        <w:jc w:val="center"/>
      </w:pPr>
    </w:p>
    <w:sectPr w:rsidR="00263682" w:rsidSect="0060128E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63682"/>
    <w:rsid w:val="00263682"/>
    <w:rsid w:val="002C2E05"/>
    <w:rsid w:val="00353474"/>
    <w:rsid w:val="004A3A5A"/>
    <w:rsid w:val="0060128E"/>
    <w:rsid w:val="00862D53"/>
    <w:rsid w:val="009D2966"/>
    <w:rsid w:val="00A544C0"/>
    <w:rsid w:val="00B01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68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108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2019-04-19T10:46:00Z</cp:lastPrinted>
  <dcterms:created xsi:type="dcterms:W3CDTF">2019-04-19T10:50:00Z</dcterms:created>
  <dcterms:modified xsi:type="dcterms:W3CDTF">2019-04-19T10:50:00Z</dcterms:modified>
</cp:coreProperties>
</file>